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4" w:rsidRDefault="00111FF4" w:rsidP="00111FF4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4477BA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185D0D" w:rsidP="004477BA">
      <w:pPr>
        <w:pStyle w:val="NoSpacing"/>
        <w:jc w:val="center"/>
        <w:rPr>
          <w:b/>
        </w:rPr>
      </w:pPr>
      <w:r>
        <w:rPr>
          <w:b/>
        </w:rPr>
        <w:t>October 21</w:t>
      </w:r>
      <w:r w:rsidR="00111FF4">
        <w:rPr>
          <w:b/>
        </w:rPr>
        <w:t>, 2013</w:t>
      </w:r>
    </w:p>
    <w:p w:rsidR="00111FF4" w:rsidRDefault="00111FF4" w:rsidP="00111FF4">
      <w:pPr>
        <w:pStyle w:val="NoSpacing"/>
        <w:jc w:val="center"/>
        <w:rPr>
          <w:b/>
        </w:rPr>
      </w:pPr>
    </w:p>
    <w:p w:rsidR="00111FF4" w:rsidRDefault="00111FF4" w:rsidP="00111FF4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111FF4">
      <w:pPr>
        <w:pStyle w:val="NoSpacing"/>
      </w:pPr>
    </w:p>
    <w:p w:rsidR="00111FF4" w:rsidRDefault="00111FF4" w:rsidP="00111FF4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111FF4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111FF4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111FF4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111FF4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111FF4">
      <w:pPr>
        <w:pStyle w:val="NoSpacing"/>
      </w:pPr>
    </w:p>
    <w:p w:rsidR="00185D0D" w:rsidRDefault="00111FF4" w:rsidP="00111FF4">
      <w:pPr>
        <w:pStyle w:val="NoSpacing"/>
      </w:pPr>
      <w:r>
        <w:t xml:space="preserve">2.  The meeting was called to order by the </w:t>
      </w:r>
      <w:r w:rsidR="00185D0D">
        <w:t xml:space="preserve">Acting </w:t>
      </w:r>
      <w:r>
        <w:t>President, Mr.</w:t>
      </w:r>
      <w:r w:rsidR="00141E7B">
        <w:t xml:space="preserve"> </w:t>
      </w:r>
      <w:r w:rsidR="00185D0D">
        <w:t>Chris Wilkes a</w:t>
      </w:r>
      <w:r>
        <w:t xml:space="preserve">nd the invocation was </w:t>
      </w:r>
      <w:r w:rsidR="00185D0D">
        <w:t xml:space="preserve">       </w:t>
      </w:r>
    </w:p>
    <w:p w:rsidR="00185D0D" w:rsidRDefault="00185D0D" w:rsidP="00111FF4">
      <w:pPr>
        <w:pStyle w:val="NoSpacing"/>
      </w:pPr>
      <w:r>
        <w:t xml:space="preserve">      </w:t>
      </w:r>
      <w:proofErr w:type="gramStart"/>
      <w:r>
        <w:t>given</w:t>
      </w:r>
      <w:proofErr w:type="gramEnd"/>
      <w:r>
        <w:t xml:space="preserve"> by Rev. Green.</w:t>
      </w:r>
    </w:p>
    <w:p w:rsidR="00111FF4" w:rsidRDefault="00111FF4" w:rsidP="00111FF4">
      <w:pPr>
        <w:pStyle w:val="NoSpacing"/>
      </w:pPr>
    </w:p>
    <w:p w:rsidR="004477BA" w:rsidRDefault="00111FF4" w:rsidP="00111FF4">
      <w:pPr>
        <w:pStyle w:val="NoSpacing"/>
      </w:pPr>
      <w:r>
        <w:t xml:space="preserve">3.  On a motion made by </w:t>
      </w:r>
      <w:r w:rsidR="00185D0D">
        <w:t>D</w:t>
      </w:r>
      <w:r>
        <w:t xml:space="preserve">r. </w:t>
      </w:r>
      <w:r w:rsidR="00185D0D">
        <w:t>Foster</w:t>
      </w:r>
      <w:r>
        <w:t xml:space="preserve">, seconded by </w:t>
      </w:r>
      <w:r w:rsidR="004477BA">
        <w:t>Rev. Green</w:t>
      </w:r>
      <w:r>
        <w:t xml:space="preserve"> the Board approved the minutes of </w:t>
      </w:r>
    </w:p>
    <w:p w:rsidR="00111FF4" w:rsidRDefault="00185D0D" w:rsidP="00111FF4">
      <w:pPr>
        <w:pStyle w:val="NoSpacing"/>
      </w:pPr>
      <w:r>
        <w:t xml:space="preserve">     September 23</w:t>
      </w:r>
      <w:r w:rsidR="004477BA">
        <w:t xml:space="preserve">, </w:t>
      </w:r>
      <w:r w:rsidR="00111FF4">
        <w:t>2013.</w:t>
      </w:r>
    </w:p>
    <w:p w:rsidR="00111FF4" w:rsidRDefault="00111FF4" w:rsidP="00111FF4">
      <w:pPr>
        <w:pStyle w:val="NoSpacing"/>
      </w:pPr>
    </w:p>
    <w:p w:rsidR="00111FF4" w:rsidRDefault="00111FF4" w:rsidP="00111FF4">
      <w:pPr>
        <w:pStyle w:val="NoSpacing"/>
      </w:pPr>
      <w:r>
        <w:t>4.  Hearings of Delegations and Communications – None</w:t>
      </w:r>
    </w:p>
    <w:p w:rsidR="000C119D" w:rsidRDefault="000C119D" w:rsidP="00111FF4">
      <w:pPr>
        <w:pStyle w:val="NoSpacing"/>
      </w:pPr>
    </w:p>
    <w:p w:rsidR="00B42041" w:rsidRDefault="000C119D" w:rsidP="00111FF4">
      <w:pPr>
        <w:pStyle w:val="NoSpacing"/>
      </w:pPr>
      <w:r>
        <w:t xml:space="preserve">5.  Adoption of Agenda – On a motion made by </w:t>
      </w:r>
      <w:r w:rsidR="00185D0D">
        <w:t>M</w:t>
      </w:r>
      <w:r w:rsidR="004477BA">
        <w:t xml:space="preserve">r. </w:t>
      </w:r>
      <w:proofErr w:type="spellStart"/>
      <w:r w:rsidR="00185D0D">
        <w:t>Botts</w:t>
      </w:r>
      <w:proofErr w:type="spellEnd"/>
      <w:r>
        <w:t xml:space="preserve">, seconded by </w:t>
      </w:r>
      <w:r w:rsidR="00185D0D">
        <w:t xml:space="preserve">Rev. Green </w:t>
      </w:r>
      <w:r>
        <w:t>the Board approved</w:t>
      </w:r>
    </w:p>
    <w:p w:rsidR="000C119D" w:rsidRDefault="004477BA" w:rsidP="00111FF4">
      <w:pPr>
        <w:pStyle w:val="NoSpacing"/>
      </w:pPr>
      <w:r>
        <w:t xml:space="preserve">   </w:t>
      </w:r>
      <w:r w:rsidR="000C119D">
        <w:t xml:space="preserve"> </w:t>
      </w:r>
      <w:r w:rsidR="00B42041">
        <w:t xml:space="preserve"> </w:t>
      </w:r>
      <w:proofErr w:type="gramStart"/>
      <w:r w:rsidR="000C119D">
        <w:t>the</w:t>
      </w:r>
      <w:proofErr w:type="gramEnd"/>
      <w:r w:rsidR="000C119D">
        <w:t xml:space="preserve"> agenda with </w:t>
      </w:r>
      <w:r>
        <w:t>two</w:t>
      </w:r>
      <w:r w:rsidR="000C119D">
        <w:t xml:space="preserve"> additional item</w:t>
      </w:r>
      <w:r w:rsidR="007D7B59">
        <w:t>s</w:t>
      </w:r>
      <w:r w:rsidR="000C119D">
        <w:t>.</w:t>
      </w:r>
    </w:p>
    <w:p w:rsidR="000C119D" w:rsidRDefault="000C119D" w:rsidP="00111FF4">
      <w:pPr>
        <w:pStyle w:val="NoSpacing"/>
      </w:pPr>
    </w:p>
    <w:p w:rsidR="000C119D" w:rsidRDefault="000C119D" w:rsidP="00111FF4">
      <w:pPr>
        <w:pStyle w:val="NoSpacing"/>
      </w:pPr>
      <w:r>
        <w:t>6.  Unfinished Business – None</w:t>
      </w:r>
    </w:p>
    <w:p w:rsidR="000C119D" w:rsidRDefault="000C119D" w:rsidP="00111FF4">
      <w:pPr>
        <w:pStyle w:val="NoSpacing"/>
      </w:pPr>
    </w:p>
    <w:p w:rsidR="000C119D" w:rsidRDefault="000C119D" w:rsidP="002C440D">
      <w:pPr>
        <w:pStyle w:val="NoSpacing"/>
      </w:pPr>
      <w:r>
        <w:t>7.  New Business</w:t>
      </w:r>
    </w:p>
    <w:p w:rsidR="000C119D" w:rsidRDefault="000C119D" w:rsidP="002C440D">
      <w:pPr>
        <w:pStyle w:val="NoSpacing"/>
      </w:pPr>
    </w:p>
    <w:p w:rsidR="000C119D" w:rsidRDefault="004477BA" w:rsidP="002C440D">
      <w:pPr>
        <w:pStyle w:val="NoSpacing"/>
        <w:numPr>
          <w:ilvl w:val="0"/>
          <w:numId w:val="1"/>
        </w:numPr>
      </w:pPr>
      <w:r>
        <w:t xml:space="preserve">On a motion made by </w:t>
      </w:r>
      <w:r w:rsidR="00185D0D">
        <w:t>Dr. Foster</w:t>
      </w:r>
      <w:r w:rsidR="000C119D">
        <w:t xml:space="preserve">, seconded by </w:t>
      </w:r>
      <w:r w:rsidR="00185D0D">
        <w:t>M</w:t>
      </w:r>
      <w:r>
        <w:t xml:space="preserve">r. </w:t>
      </w:r>
      <w:proofErr w:type="spellStart"/>
      <w:r w:rsidR="00185D0D">
        <w:t>Botts</w:t>
      </w:r>
      <w:proofErr w:type="spellEnd"/>
      <w:r w:rsidR="000C119D">
        <w:t xml:space="preserve"> the Board approved the Financial Statement and Bank Rec</w:t>
      </w:r>
      <w:r>
        <w:t xml:space="preserve">oncilement for the month of </w:t>
      </w:r>
      <w:r w:rsidR="00185D0D">
        <w:t>September</w:t>
      </w:r>
      <w:r w:rsidR="000C119D">
        <w:t>, 2013.</w:t>
      </w:r>
    </w:p>
    <w:p w:rsidR="00DC6A49" w:rsidRDefault="00DC6A49" w:rsidP="002C440D">
      <w:pPr>
        <w:pStyle w:val="NoSpacing"/>
        <w:ind w:left="255"/>
      </w:pPr>
    </w:p>
    <w:p w:rsidR="00DC6A49" w:rsidRDefault="004477BA" w:rsidP="002C440D">
      <w:pPr>
        <w:pStyle w:val="NoSpacing"/>
        <w:numPr>
          <w:ilvl w:val="0"/>
          <w:numId w:val="1"/>
        </w:numPr>
      </w:pPr>
      <w:r>
        <w:t xml:space="preserve">On a motion made by </w:t>
      </w:r>
      <w:r w:rsidR="00185D0D">
        <w:t>Re</w:t>
      </w:r>
      <w:r w:rsidR="00132359">
        <w:t>v</w:t>
      </w:r>
      <w:r w:rsidR="00185D0D">
        <w:t>. Green</w:t>
      </w:r>
      <w:r w:rsidR="00DC6A49">
        <w:t xml:space="preserve">, seconded by </w:t>
      </w:r>
      <w:r w:rsidR="00185D0D">
        <w:t xml:space="preserve">Dr. Foster </w:t>
      </w:r>
      <w:r w:rsidR="00DC6A49">
        <w:t xml:space="preserve">the Board approved payment of payrolls for the month of </w:t>
      </w:r>
      <w:r w:rsidR="00185D0D">
        <w:t>September</w:t>
      </w:r>
      <w:r w:rsidR="00DC6A49">
        <w:t>, 2013 and account run dates of</w:t>
      </w:r>
      <w:r w:rsidR="00132359">
        <w:t xml:space="preserve"> 9/24/13, 9/30/13 and 10/09</w:t>
      </w:r>
      <w:r w:rsidR="00185D0D">
        <w:t>/13</w:t>
      </w:r>
      <w:r w:rsidR="00DC6A49">
        <w:t>.</w:t>
      </w:r>
    </w:p>
    <w:p w:rsidR="002C440D" w:rsidRDefault="002C440D" w:rsidP="002C440D">
      <w:pPr>
        <w:pStyle w:val="NoSpacing"/>
      </w:pPr>
    </w:p>
    <w:p w:rsidR="002C440D" w:rsidRDefault="002C440D" w:rsidP="002C440D">
      <w:pPr>
        <w:pStyle w:val="NoSpacing"/>
        <w:numPr>
          <w:ilvl w:val="0"/>
          <w:numId w:val="1"/>
        </w:numPr>
      </w:pPr>
      <w:r>
        <w:t>Mr. Price was appointed School Board Delegate for the AASB’s 2013 Convention, on December 5-7, 2013 in Birmingham with Rev. Green as an alternate.</w:t>
      </w:r>
    </w:p>
    <w:p w:rsidR="002C440D" w:rsidRDefault="002C440D" w:rsidP="002C440D">
      <w:pPr>
        <w:pStyle w:val="NoSpacing"/>
      </w:pPr>
    </w:p>
    <w:p w:rsidR="006974EE" w:rsidRDefault="002C440D" w:rsidP="002C440D">
      <w:pPr>
        <w:pStyle w:val="NoSpacing"/>
        <w:numPr>
          <w:ilvl w:val="0"/>
          <w:numId w:val="1"/>
        </w:numPr>
      </w:pPr>
      <w:r>
        <w:t>Dr. Bazzell presented the Pike County Schools Comprehensive Plan for 2013-2014.</w:t>
      </w:r>
    </w:p>
    <w:p w:rsidR="002C440D" w:rsidRDefault="002C440D" w:rsidP="002C440D">
      <w:pPr>
        <w:pStyle w:val="NoSpacing"/>
      </w:pPr>
    </w:p>
    <w:p w:rsidR="00DC6A49" w:rsidRDefault="004477BA" w:rsidP="002C440D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 w:rsidR="002C440D">
        <w:t>Botts</w:t>
      </w:r>
      <w:proofErr w:type="spellEnd"/>
      <w:r w:rsidR="00886DCE">
        <w:t xml:space="preserve">, seconded by </w:t>
      </w:r>
      <w:r w:rsidR="002C440D">
        <w:t>Rev</w:t>
      </w:r>
      <w:r w:rsidR="00184A1E">
        <w:t>.</w:t>
      </w:r>
      <w:r w:rsidR="002C440D">
        <w:t xml:space="preserve"> Green</w:t>
      </w:r>
      <w:r w:rsidR="00184A1E">
        <w:t xml:space="preserve"> the </w:t>
      </w:r>
      <w:r w:rsidR="002C440D">
        <w:t>Board approved the Medicaid Administrative Claim (MAC) program contract.</w:t>
      </w:r>
    </w:p>
    <w:p w:rsidR="002C440D" w:rsidRDefault="002C440D" w:rsidP="002C440D">
      <w:pPr>
        <w:pStyle w:val="NoSpacing"/>
      </w:pPr>
    </w:p>
    <w:p w:rsidR="002C440D" w:rsidRDefault="002C440D" w:rsidP="002C440D">
      <w:pPr>
        <w:pStyle w:val="NoSpacing"/>
        <w:numPr>
          <w:ilvl w:val="0"/>
          <w:numId w:val="1"/>
        </w:numPr>
      </w:pPr>
      <w:r>
        <w:t>On a motion made by Dr. Foster, seconded by Rev. Green the Board a</w:t>
      </w:r>
      <w:r w:rsidRPr="00ED65F7">
        <w:t>pprove</w:t>
      </w:r>
      <w:r>
        <w:t>d the</w:t>
      </w:r>
      <w:r w:rsidRPr="00ED65F7">
        <w:t xml:space="preserve"> </w:t>
      </w:r>
      <w:r>
        <w:t>request for a bus and driver for East Central Alabama Mental Health Center for the Day Habilitation program to attend the Peanut Festival in Dothan, AL on November 6, 2013.</w:t>
      </w:r>
    </w:p>
    <w:p w:rsidR="002C440D" w:rsidRDefault="002C440D" w:rsidP="002C440D">
      <w:pPr>
        <w:pStyle w:val="NoSpacing"/>
        <w:ind w:left="1267"/>
      </w:pPr>
    </w:p>
    <w:p w:rsidR="002C440D" w:rsidRDefault="002C440D" w:rsidP="008A32B1">
      <w:pPr>
        <w:pStyle w:val="NoSpacing"/>
        <w:numPr>
          <w:ilvl w:val="0"/>
          <w:numId w:val="1"/>
        </w:numPr>
      </w:pPr>
      <w:r>
        <w:lastRenderedPageBreak/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Resolu</w:t>
      </w:r>
      <w:r w:rsidR="007D7B59">
        <w:t xml:space="preserve">tion requesting transfer of </w:t>
      </w:r>
      <w:proofErr w:type="spellStart"/>
      <w:r>
        <w:t>Shellhorn</w:t>
      </w:r>
      <w:proofErr w:type="spellEnd"/>
      <w:r>
        <w:t xml:space="preserve"> </w:t>
      </w:r>
      <w:proofErr w:type="gramStart"/>
      <w:r>
        <w:t xml:space="preserve">School </w:t>
      </w:r>
      <w:r w:rsidR="007D7B59">
        <w:t>,</w:t>
      </w:r>
      <w:proofErr w:type="gramEnd"/>
      <w:r w:rsidR="007D7B59">
        <w:t xml:space="preserve"> </w:t>
      </w:r>
      <w:proofErr w:type="spellStart"/>
      <w:r>
        <w:t>Ansley</w:t>
      </w:r>
      <w:proofErr w:type="spellEnd"/>
      <w:r>
        <w:t xml:space="preserve"> Schoo</w:t>
      </w:r>
      <w:r w:rsidR="007D7B59">
        <w:t>l and Gilmore Road property</w:t>
      </w:r>
      <w:r>
        <w:t xml:space="preserve"> deeds from the State of Alabama to the Pike County Board of Education.</w:t>
      </w:r>
      <w:r w:rsidR="008A32B1">
        <w:t xml:space="preserve">  </w:t>
      </w:r>
    </w:p>
    <w:p w:rsidR="007D7B59" w:rsidRDefault="007D7B59" w:rsidP="007D7B59">
      <w:pPr>
        <w:pStyle w:val="NoSpacing"/>
      </w:pPr>
    </w:p>
    <w:p w:rsidR="002C440D" w:rsidRDefault="008A32B1" w:rsidP="008A32B1">
      <w:pPr>
        <w:pStyle w:val="NoSpacing"/>
        <w:numPr>
          <w:ilvl w:val="0"/>
          <w:numId w:val="1"/>
        </w:numPr>
      </w:pPr>
      <w:r>
        <w:t>On a motion made by Dr. Foster, seconded by Rev. Green the Board approved</w:t>
      </w:r>
      <w:r w:rsidR="002C440D">
        <w:t xml:space="preserve"> the Resolution regarding the creation of a virtual high school in Pike County</w:t>
      </w:r>
    </w:p>
    <w:p w:rsidR="002C440D" w:rsidRDefault="002C440D" w:rsidP="008A32B1">
      <w:pPr>
        <w:pStyle w:val="ListParagraph"/>
        <w:spacing w:after="0" w:line="240" w:lineRule="auto"/>
      </w:pPr>
    </w:p>
    <w:p w:rsidR="002C440D" w:rsidRDefault="008A32B1" w:rsidP="008A32B1">
      <w:pPr>
        <w:pStyle w:val="NoSpacing"/>
        <w:numPr>
          <w:ilvl w:val="0"/>
          <w:numId w:val="1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 the Board approved</w:t>
      </w:r>
      <w:r w:rsidR="002C440D">
        <w:t xml:space="preserve"> permission for the GHS Competition Cheerleaders to attend the AHSAA cheerleading competition in </w:t>
      </w:r>
      <w:proofErr w:type="spellStart"/>
      <w:r w:rsidR="002C440D">
        <w:t>Hancevile</w:t>
      </w:r>
      <w:proofErr w:type="spellEnd"/>
      <w:r w:rsidR="002C440D">
        <w:t xml:space="preserve">, AL </w:t>
      </w:r>
      <w:r w:rsidR="007D7B59">
        <w:t>on November 15-16, 2013 with the</w:t>
      </w:r>
      <w:r w:rsidR="002C440D">
        <w:t xml:space="preserve"> Board pay</w:t>
      </w:r>
      <w:r w:rsidR="007D7B59">
        <w:t>ing</w:t>
      </w:r>
      <w:r w:rsidR="002C440D">
        <w:t xml:space="preserve"> for </w:t>
      </w:r>
      <w:r w:rsidR="007D7B59">
        <w:t>transportation</w:t>
      </w:r>
      <w:r w:rsidR="002C440D">
        <w:t xml:space="preserve">.   Hotel and registration will be paid </w:t>
      </w:r>
      <w:r w:rsidR="007D7B59">
        <w:t xml:space="preserve">with </w:t>
      </w:r>
      <w:r w:rsidR="002C440D">
        <w:t>cheerleading fund.</w:t>
      </w:r>
    </w:p>
    <w:p w:rsidR="002C440D" w:rsidRDefault="002C440D" w:rsidP="008A32B1">
      <w:pPr>
        <w:pStyle w:val="ListParagraph"/>
        <w:spacing w:after="0" w:line="240" w:lineRule="auto"/>
      </w:pPr>
    </w:p>
    <w:p w:rsidR="008A32B1" w:rsidRDefault="008A32B1" w:rsidP="008A32B1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</w:t>
      </w:r>
      <w:r w:rsidR="002C440D">
        <w:t xml:space="preserve"> permission for members of the Pike County Education Association to attend the Minority Leadership Conference in Orange Beach N</w:t>
      </w:r>
      <w:r>
        <w:t>ovember 1-3, 2013.  There is no</w:t>
      </w:r>
      <w:r w:rsidR="002C440D">
        <w:t xml:space="preserve"> cost to the Board.</w:t>
      </w:r>
    </w:p>
    <w:p w:rsidR="008A32B1" w:rsidRDefault="008A32B1" w:rsidP="008A32B1">
      <w:pPr>
        <w:pStyle w:val="ListParagraph"/>
        <w:spacing w:after="0"/>
      </w:pPr>
    </w:p>
    <w:p w:rsidR="008A32B1" w:rsidRDefault="008A32B1" w:rsidP="008A32B1">
      <w:pPr>
        <w:pStyle w:val="NoSpacing"/>
        <w:numPr>
          <w:ilvl w:val="0"/>
          <w:numId w:val="1"/>
        </w:numPr>
      </w:pPr>
      <w:r>
        <w:t xml:space="preserve">On a motion made by </w:t>
      </w:r>
      <w:r w:rsidR="00132359">
        <w:t>Re</w:t>
      </w:r>
      <w:r w:rsidR="007D7B59">
        <w:t>v</w:t>
      </w:r>
      <w:r w:rsidR="00132359">
        <w:t>. Green</w:t>
      </w:r>
      <w:r>
        <w:t>, seconded by Dr. Foster the Board approved permission for the Goshen High School JROTC cadets to attend the JCLC summer camp, May 29- June 2, 2014.</w:t>
      </w:r>
    </w:p>
    <w:p w:rsidR="00132359" w:rsidRDefault="00132359" w:rsidP="00132359">
      <w:pPr>
        <w:pStyle w:val="NoSpacing"/>
      </w:pPr>
    </w:p>
    <w:p w:rsidR="00127172" w:rsidRPr="00132359" w:rsidRDefault="00127172" w:rsidP="00132359">
      <w:pPr>
        <w:pStyle w:val="NoSpacing"/>
        <w:rPr>
          <w:b/>
        </w:rPr>
      </w:pPr>
      <w:r>
        <w:t>8.  Personnel</w:t>
      </w:r>
    </w:p>
    <w:p w:rsidR="00127172" w:rsidRDefault="00127172" w:rsidP="00127172">
      <w:pPr>
        <w:pStyle w:val="NoSpacing"/>
      </w:pPr>
    </w:p>
    <w:p w:rsidR="00127172" w:rsidRDefault="00127172" w:rsidP="00CD4FE1">
      <w:pPr>
        <w:pStyle w:val="NoSpacing"/>
        <w:numPr>
          <w:ilvl w:val="0"/>
          <w:numId w:val="2"/>
        </w:numPr>
      </w:pPr>
      <w:r>
        <w:t>On a motion made by</w:t>
      </w:r>
      <w:r w:rsidR="008A32B1">
        <w:t xml:space="preserve"> Mr. </w:t>
      </w:r>
      <w:proofErr w:type="spellStart"/>
      <w:r w:rsidR="008A32B1">
        <w:t>Botts</w:t>
      </w:r>
      <w:proofErr w:type="spellEnd"/>
      <w:r>
        <w:t xml:space="preserve">, seconded by </w:t>
      </w:r>
      <w:r w:rsidR="007947B2">
        <w:t>Dr. Foster</w:t>
      </w:r>
      <w:r>
        <w:t xml:space="preserve"> the Board approved </w:t>
      </w:r>
      <w:r w:rsidR="008A32B1">
        <w:t>maternity leave for Amy Brown.</w:t>
      </w:r>
    </w:p>
    <w:p w:rsidR="008A32B1" w:rsidRDefault="008A32B1" w:rsidP="00CD4FE1">
      <w:pPr>
        <w:pStyle w:val="NoSpacing"/>
        <w:ind w:left="615"/>
      </w:pPr>
    </w:p>
    <w:p w:rsidR="00CD4FE1" w:rsidRPr="00CD4FE1" w:rsidRDefault="008A32B1" w:rsidP="00CD4FE1">
      <w:pPr>
        <w:pStyle w:val="NoSpacing"/>
        <w:numPr>
          <w:ilvl w:val="0"/>
          <w:numId w:val="2"/>
        </w:numPr>
      </w:pPr>
      <w:r w:rsidRPr="00CD4FE1">
        <w:t>On a motion made by Rev. Green</w:t>
      </w:r>
      <w:r w:rsidR="00141E7B" w:rsidRPr="00CD4FE1">
        <w:t>, seconded by Dr. Foster the Board a</w:t>
      </w:r>
      <w:r w:rsidRPr="00CD4FE1">
        <w:t>pprove</w:t>
      </w:r>
      <w:r w:rsidR="00141E7B" w:rsidRPr="00CD4FE1">
        <w:t>d</w:t>
      </w:r>
      <w:r w:rsidRPr="00CD4FE1">
        <w:t xml:space="preserve"> the hiring of Ms. Yvette M. </w:t>
      </w:r>
      <w:proofErr w:type="spellStart"/>
      <w:r w:rsidRPr="00CD4FE1">
        <w:t>Akridge</w:t>
      </w:r>
      <w:proofErr w:type="spellEnd"/>
      <w:r w:rsidRPr="00CD4FE1">
        <w:t xml:space="preserve"> for the Mat</w:t>
      </w:r>
      <w:r w:rsidR="007D7B59" w:rsidRPr="00CD4FE1">
        <w:t>h position at Goshen High School</w:t>
      </w:r>
      <w:r w:rsidR="00CD4FE1" w:rsidRPr="00CD4FE1">
        <w:t>.</w:t>
      </w:r>
    </w:p>
    <w:p w:rsidR="00CD4FE1" w:rsidRDefault="00CD4FE1" w:rsidP="00CD4FE1">
      <w:pPr>
        <w:pStyle w:val="ListParagraph"/>
        <w:spacing w:after="0"/>
      </w:pPr>
    </w:p>
    <w:p w:rsidR="008A32B1" w:rsidRDefault="00141E7B" w:rsidP="00CD4FE1">
      <w:pPr>
        <w:pStyle w:val="NoSpacing"/>
        <w:numPr>
          <w:ilvl w:val="0"/>
          <w:numId w:val="2"/>
        </w:numPr>
      </w:pPr>
      <w:r>
        <w:t xml:space="preserve">n a motion made by Mr. </w:t>
      </w:r>
      <w:proofErr w:type="spellStart"/>
      <w:r>
        <w:t>Botts</w:t>
      </w:r>
      <w:proofErr w:type="spellEnd"/>
      <w:r>
        <w:t>, seconded by Dr. Foster the Board a</w:t>
      </w:r>
      <w:r w:rsidR="008A32B1">
        <w:t>pprove</w:t>
      </w:r>
      <w:r>
        <w:t xml:space="preserve">d </w:t>
      </w:r>
      <w:r w:rsidR="008A32B1">
        <w:t xml:space="preserve"> Volunteer Status for Teresa Sloan for Band and Majorettes at Goshen High School</w:t>
      </w:r>
    </w:p>
    <w:p w:rsidR="008A32B1" w:rsidRDefault="008A32B1" w:rsidP="00CD4FE1">
      <w:pPr>
        <w:pStyle w:val="ListParagraph"/>
        <w:spacing w:after="0" w:line="240" w:lineRule="auto"/>
      </w:pPr>
    </w:p>
    <w:p w:rsidR="008A32B1" w:rsidRDefault="00141E7B" w:rsidP="00CD4FE1">
      <w:pPr>
        <w:pStyle w:val="NoSpacing"/>
        <w:numPr>
          <w:ilvl w:val="0"/>
          <w:numId w:val="2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 the Board a</w:t>
      </w:r>
      <w:r w:rsidR="008A32B1">
        <w:t>pprove</w:t>
      </w:r>
      <w:r>
        <w:t>d</w:t>
      </w:r>
      <w:r w:rsidR="008A32B1">
        <w:t xml:space="preserve"> Carolyn Coleman’s reimbursement of sick leave days for an on-the-job injury.  Total 1 ½ days</w:t>
      </w:r>
    </w:p>
    <w:p w:rsidR="00141E7B" w:rsidRDefault="00141E7B" w:rsidP="00CD4FE1">
      <w:pPr>
        <w:pStyle w:val="ListParagraph"/>
        <w:spacing w:after="0"/>
      </w:pPr>
    </w:p>
    <w:p w:rsidR="00141E7B" w:rsidRDefault="00141E7B" w:rsidP="00CD4FE1">
      <w:pPr>
        <w:pStyle w:val="NoSpacing"/>
        <w:numPr>
          <w:ilvl w:val="0"/>
          <w:numId w:val="2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the resignation of Willie Long, Jr. </w:t>
      </w:r>
      <w:r w:rsidR="007D7B59">
        <w:t xml:space="preserve">as </w:t>
      </w:r>
      <w:r>
        <w:t>bus driver.</w:t>
      </w:r>
    </w:p>
    <w:p w:rsidR="00141E7B" w:rsidRDefault="00141E7B" w:rsidP="00CD4FE1">
      <w:pPr>
        <w:pStyle w:val="ListParagraph"/>
        <w:spacing w:after="0"/>
      </w:pPr>
    </w:p>
    <w:p w:rsidR="00141E7B" w:rsidRDefault="00141E7B" w:rsidP="00CD4FE1">
      <w:pPr>
        <w:pStyle w:val="NoSpacing"/>
        <w:numPr>
          <w:ilvl w:val="0"/>
          <w:numId w:val="2"/>
        </w:numPr>
      </w:pPr>
      <w:r>
        <w:t xml:space="preserve">On a motion made by Dr. Foster, seconded by Rev. Green, the Board approved the hiring of Mr. Kelvin Larkin for a full time bus driver position. </w:t>
      </w:r>
    </w:p>
    <w:p w:rsidR="004178CD" w:rsidRDefault="004178CD" w:rsidP="00CD4FE1">
      <w:pPr>
        <w:pStyle w:val="NoSpacing"/>
      </w:pPr>
    </w:p>
    <w:p w:rsidR="00886DCE" w:rsidRDefault="004178CD" w:rsidP="00CD4FE1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4178CD" w:rsidRDefault="00886DCE" w:rsidP="00CD4FE1">
      <w:pPr>
        <w:pStyle w:val="NoSpacing"/>
      </w:pPr>
      <w:r>
        <w:t xml:space="preserve">     </w:t>
      </w:r>
      <w:proofErr w:type="gramStart"/>
      <w:r>
        <w:t>none</w:t>
      </w:r>
      <w:proofErr w:type="gramEnd"/>
    </w:p>
    <w:p w:rsidR="00B42041" w:rsidRDefault="00B42041" w:rsidP="00CD4FE1">
      <w:pPr>
        <w:pStyle w:val="NoSpacing"/>
      </w:pPr>
    </w:p>
    <w:p w:rsidR="008775D1" w:rsidRDefault="00F9671A" w:rsidP="000A566E">
      <w:pPr>
        <w:pStyle w:val="NoSpacing"/>
      </w:pPr>
      <w:r>
        <w:t>10.  On a motion made by Re</w:t>
      </w:r>
      <w:r w:rsidR="008775D1">
        <w:t xml:space="preserve">v. Green, seconded by </w:t>
      </w:r>
      <w:r w:rsidR="00141E7B">
        <w:t>Dr. Foster</w:t>
      </w:r>
      <w:r w:rsidR="008775D1">
        <w:t xml:space="preserve"> </w:t>
      </w:r>
      <w:r>
        <w:t>the Board voted to a</w:t>
      </w:r>
      <w:r w:rsidR="008775D1">
        <w:t xml:space="preserve">djourn the meeting at </w:t>
      </w:r>
    </w:p>
    <w:p w:rsidR="000A566E" w:rsidRDefault="008775D1" w:rsidP="000A566E">
      <w:pPr>
        <w:pStyle w:val="NoSpacing"/>
      </w:pPr>
      <w:r>
        <w:t xml:space="preserve">       </w:t>
      </w:r>
      <w:r w:rsidR="00141E7B">
        <w:t>5:55</w:t>
      </w:r>
      <w:r w:rsidR="000A566E">
        <w:t xml:space="preserve"> p.m.</w:t>
      </w:r>
    </w:p>
    <w:p w:rsidR="000A566E" w:rsidRDefault="000A566E" w:rsidP="000A566E">
      <w:pPr>
        <w:pStyle w:val="NoSpacing"/>
      </w:pPr>
      <w:bookmarkStart w:id="0" w:name="_GoBack"/>
      <w:bookmarkEnd w:id="0"/>
    </w:p>
    <w:p w:rsidR="000A566E" w:rsidRDefault="000A566E" w:rsidP="000A566E">
      <w:pPr>
        <w:pStyle w:val="NoSpacing"/>
      </w:pPr>
      <w:r>
        <w:t>ATTEST:</w:t>
      </w:r>
      <w:r>
        <w:tab/>
      </w: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lastRenderedPageBreak/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  <w:t>Mrs. Linda Steed,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B" w:rsidRDefault="00864D9B" w:rsidP="006974EE">
      <w:pPr>
        <w:spacing w:after="0" w:line="240" w:lineRule="auto"/>
      </w:pPr>
      <w:r>
        <w:separator/>
      </w:r>
    </w:p>
  </w:endnote>
  <w:endnote w:type="continuationSeparator" w:id="0">
    <w:p w:rsidR="00864D9B" w:rsidRDefault="00864D9B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F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F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B" w:rsidRDefault="00864D9B" w:rsidP="006974EE">
      <w:pPr>
        <w:spacing w:after="0" w:line="240" w:lineRule="auto"/>
      </w:pPr>
      <w:r>
        <w:separator/>
      </w:r>
    </w:p>
  </w:footnote>
  <w:footnote w:type="continuationSeparator" w:id="0">
    <w:p w:rsidR="00864D9B" w:rsidRDefault="00864D9B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42FE7696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A2C3F"/>
    <w:multiLevelType w:val="hybridMultilevel"/>
    <w:tmpl w:val="1B525900"/>
    <w:lvl w:ilvl="0" w:tplc="EE7EDFD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A566E"/>
    <w:rsid w:val="000C119D"/>
    <w:rsid w:val="00111FF4"/>
    <w:rsid w:val="001245B8"/>
    <w:rsid w:val="00127172"/>
    <w:rsid w:val="00132359"/>
    <w:rsid w:val="00141E7B"/>
    <w:rsid w:val="0018459F"/>
    <w:rsid w:val="00184A1E"/>
    <w:rsid w:val="00185D0D"/>
    <w:rsid w:val="001927A1"/>
    <w:rsid w:val="001A2B9F"/>
    <w:rsid w:val="002C440D"/>
    <w:rsid w:val="00302DA8"/>
    <w:rsid w:val="00364506"/>
    <w:rsid w:val="003A2715"/>
    <w:rsid w:val="003F34A9"/>
    <w:rsid w:val="004178CD"/>
    <w:rsid w:val="004477BA"/>
    <w:rsid w:val="00541C68"/>
    <w:rsid w:val="00606E4F"/>
    <w:rsid w:val="006974EE"/>
    <w:rsid w:val="00760903"/>
    <w:rsid w:val="007947B2"/>
    <w:rsid w:val="007D7B59"/>
    <w:rsid w:val="00841125"/>
    <w:rsid w:val="00864D9B"/>
    <w:rsid w:val="008775D1"/>
    <w:rsid w:val="00886DCE"/>
    <w:rsid w:val="008A32B1"/>
    <w:rsid w:val="00B42041"/>
    <w:rsid w:val="00BF1A5D"/>
    <w:rsid w:val="00C17805"/>
    <w:rsid w:val="00C421F6"/>
    <w:rsid w:val="00CD4FE1"/>
    <w:rsid w:val="00CF64AE"/>
    <w:rsid w:val="00DA1CAD"/>
    <w:rsid w:val="00DC6A49"/>
    <w:rsid w:val="00DD2817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2013-11-01T15:09:00Z</cp:lastPrinted>
  <dcterms:created xsi:type="dcterms:W3CDTF">2013-10-23T15:09:00Z</dcterms:created>
  <dcterms:modified xsi:type="dcterms:W3CDTF">2013-11-01T15:09:00Z</dcterms:modified>
</cp:coreProperties>
</file>